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1C4F88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1C4F88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C4F88"/>
    <w:rsid w:val="00265853"/>
    <w:rsid w:val="00271BB1"/>
    <w:rsid w:val="005A18BA"/>
    <w:rsid w:val="006E2555"/>
    <w:rsid w:val="00896F75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D266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C0206-DAA9-48BD-A9A4-3FA41F7903CE}"/>
</file>

<file path=customXml/itemProps2.xml><?xml version="1.0" encoding="utf-8"?>
<ds:datastoreItem xmlns:ds="http://schemas.openxmlformats.org/officeDocument/2006/customXml" ds:itemID="{826A57BA-3A6C-4ED8-A358-60A01144480F}"/>
</file>

<file path=customXml/itemProps3.xml><?xml version="1.0" encoding="utf-8"?>
<ds:datastoreItem xmlns:ds="http://schemas.openxmlformats.org/officeDocument/2006/customXml" ds:itemID="{E7C3C680-4A5B-4AEB-ADAE-FB96089FA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CPC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2020-04-20T17:40:00Z</dcterms:modified>
</cp:coreProperties>
</file>